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B" w:rsidRPr="00AD35AB" w:rsidRDefault="00AD35AB" w:rsidP="00AD35AB">
      <w:pPr>
        <w:shd w:val="clear" w:color="auto" w:fill="FFFFFF"/>
        <w:spacing w:before="100" w:beforeAutospacing="1" w:after="48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</w:t>
      </w:r>
      <w:r w:rsidRPr="00AD35A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</w:r>
      <w:r w:rsidRPr="00AD35A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  <w:t>ПРЕЗИДЕНТА РОССИЙСКОЙ ФЕДЕРАЦИИ</w:t>
      </w:r>
      <w:r w:rsidRPr="00AD35A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</w:r>
    </w:p>
    <w:p w:rsidR="00AD35AB" w:rsidRPr="00AD35AB" w:rsidRDefault="00AD35AB" w:rsidP="00AD35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увековечения памяти погибших при защите Отечества</w:t>
      </w:r>
    </w:p>
    <w:p w:rsidR="00AD35AB" w:rsidRPr="00AD35AB" w:rsidRDefault="00AD35AB" w:rsidP="00AD35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В соответствии с Федеральным конституционным законом от 17 декабря  1997 г. № 2-ФКЗ "О Правительстве Российской Федерации" и руководствуясь статьей 80 Конституции Российской Федерации, постановляю: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Возложить на Министерство обороны Российской Федерации полномочия по увековечению памяти погибших при защите Отечества и считать его уполномоченным федеральным </w:t>
      </w:r>
      <w:proofErr w:type="spellStart"/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органомисполнительной</w:t>
      </w:r>
      <w:proofErr w:type="spellEnd"/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власти в этой сфере.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2. Правительству Российской Федерации в 3-месячный срок: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а) подготовить и внести в Государственную Думу Федерального Собрания Российской Федерации проект федерального закона о внесении изменений в Закон Российской Федерации от 14 января1993 г. № 4292-I "Об увековечении памяти погибших при защите Отечества", связанных с реализацией пункта 1 настоящего Указа;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 xml:space="preserve">б) представить предложения о целесообразности открытия в иностранных государствах, на территориях которых имеются российские воинские захоронения, представительств </w:t>
      </w:r>
      <w:proofErr w:type="spellStart"/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Министерстваобороны</w:t>
      </w:r>
      <w:proofErr w:type="spellEnd"/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Российской Федерации, возложив на них функции по военно-мемориальной работе;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в) решить в установленном порядке финансовые и иные вопросы, связанные с реализацией настоящего Указа;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г) привести свои нормативные правовые акты в соответствие с настоящим Указом.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D35AB" w:rsidRPr="00AD35AB" w:rsidRDefault="00AD35AB" w:rsidP="00AD35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D35AB">
        <w:rPr>
          <w:rFonts w:ascii="Arial" w:eastAsia="Times New Roman" w:hAnsi="Arial" w:cs="Arial"/>
          <w:b/>
          <w:bCs/>
          <w:color w:val="000000"/>
          <w:lang w:eastAsia="ru-RU"/>
        </w:rPr>
        <w:t>3. Настоящий Указ вступает в силу со дня его подписания.</w:t>
      </w:r>
    </w:p>
    <w:p w:rsidR="00AD35AB" w:rsidRPr="00AD35AB" w:rsidRDefault="00AD35AB" w:rsidP="00AD35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</w:p>
    <w:p w:rsidR="00AD35AB" w:rsidRPr="00AD35AB" w:rsidRDefault="00AD35AB" w:rsidP="00AD35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D35A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lastRenderedPageBreak/>
        <w:br/>
      </w:r>
      <w:r>
        <w:rPr>
          <w:rFonts w:ascii="Tahoma" w:eastAsia="Times New Roman" w:hAnsi="Tahoma" w:cs="Tahoma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3322955" cy="1449070"/>
            <wp:effectExtent l="0" t="0" r="0" b="0"/>
            <wp:docPr id="1" name="Рисунок 1" descr="http://www.sporf.ru/images/stories/Zakoni/ukaz_prezident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f.ru/images/stories/Zakoni/ukaz_prezidenta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1A" w:rsidRDefault="005A761A">
      <w:bookmarkStart w:id="0" w:name="_GoBack"/>
      <w:bookmarkEnd w:id="0"/>
    </w:p>
    <w:sectPr w:rsidR="005A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AB"/>
    <w:rsid w:val="005A761A"/>
    <w:rsid w:val="00A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35AB"/>
    <w:rPr>
      <w:b/>
      <w:bCs/>
    </w:rPr>
  </w:style>
  <w:style w:type="paragraph" w:styleId="a4">
    <w:name w:val="Normal (Web)"/>
    <w:basedOn w:val="a"/>
    <w:uiPriority w:val="99"/>
    <w:semiHidden/>
    <w:unhideWhenUsed/>
    <w:rsid w:val="00AD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5AB"/>
  </w:style>
  <w:style w:type="paragraph" w:styleId="a5">
    <w:name w:val="Balloon Text"/>
    <w:basedOn w:val="a"/>
    <w:link w:val="a6"/>
    <w:uiPriority w:val="99"/>
    <w:semiHidden/>
    <w:unhideWhenUsed/>
    <w:rsid w:val="00A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35AB"/>
    <w:rPr>
      <w:b/>
      <w:bCs/>
    </w:rPr>
  </w:style>
  <w:style w:type="paragraph" w:styleId="a4">
    <w:name w:val="Normal (Web)"/>
    <w:basedOn w:val="a"/>
    <w:uiPriority w:val="99"/>
    <w:semiHidden/>
    <w:unhideWhenUsed/>
    <w:rsid w:val="00AD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5AB"/>
  </w:style>
  <w:style w:type="paragraph" w:styleId="a5">
    <w:name w:val="Balloon Text"/>
    <w:basedOn w:val="a"/>
    <w:link w:val="a6"/>
    <w:uiPriority w:val="99"/>
    <w:semiHidden/>
    <w:unhideWhenUsed/>
    <w:rsid w:val="00A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2014-10-16T07:29:00Z</dcterms:created>
  <dcterms:modified xsi:type="dcterms:W3CDTF">2014-10-16T07:31:00Z</dcterms:modified>
</cp:coreProperties>
</file>